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FB" w:rsidRDefault="006D0577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separate"/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BC3CDE" w:rsidP="00306CF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31" style="position:absolute;left:0;text-align:left;z-index:251657728" from="96.75pt,23.8pt" to="186.75pt,23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 </w:t>
      </w:r>
      <w:r w:rsidR="009F4816">
        <w:rPr>
          <w:rFonts w:ascii="仿宋_GB2312" w:hAnsi="华文中宋" w:hint="eastAsia"/>
          <w:bCs/>
          <w:sz w:val="24"/>
        </w:rPr>
        <w:t xml:space="preserve">王雁茹    </w:t>
      </w:r>
      <w:r w:rsidR="003C7A59">
        <w:rPr>
          <w:rFonts w:ascii="仿宋_GB2312" w:hAnsi="华文中宋" w:hint="eastAsia"/>
          <w:bCs/>
          <w:sz w:val="24"/>
        </w:rPr>
        <w:t xml:space="preserve"> </w:t>
      </w:r>
      <w:r w:rsidR="00964787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</w:t>
      </w:r>
      <w:r w:rsidR="00E55711"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9F4816">
        <w:rPr>
          <w:rFonts w:ascii="仿宋_GB2312" w:hAnsi="华文中宋" w:hint="eastAsia"/>
          <w:bCs/>
          <w:sz w:val="24"/>
        </w:rPr>
        <w:t>20</w:t>
      </w:r>
      <w:r w:rsidRPr="00226E55">
        <w:rPr>
          <w:rFonts w:ascii="仿宋_GB2312" w:hAnsi="华文中宋" w:hint="eastAsia"/>
          <w:bCs/>
          <w:sz w:val="24"/>
        </w:rPr>
        <w:t xml:space="preserve"> 年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9F4816">
        <w:rPr>
          <w:rFonts w:ascii="仿宋_GB2312" w:hAnsi="华文中宋" w:hint="eastAsia"/>
          <w:bCs/>
          <w:sz w:val="24"/>
        </w:rPr>
        <w:t>6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 xml:space="preserve"> 月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 xml:space="preserve"> </w:t>
      </w:r>
      <w:r w:rsidR="009F4816">
        <w:rPr>
          <w:rFonts w:ascii="仿宋_GB2312" w:hAnsi="华文中宋" w:hint="eastAsia"/>
          <w:bCs/>
          <w:sz w:val="24"/>
        </w:rPr>
        <w:t>5</w:t>
      </w:r>
      <w:r w:rsidRPr="00226E55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9F4816" w:rsidP="00E5571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基于黄炎培职业教育思想的工匠核心素养模型构建研究</w:t>
            </w:r>
          </w:p>
        </w:tc>
      </w:tr>
      <w:tr w:rsidR="00DA3CEB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9F4816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11E8D">
              <w:t>浙江省中华职业教育社</w:t>
            </w:r>
          </w:p>
        </w:tc>
      </w:tr>
      <w:tr w:rsidR="00DA3CEB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E55711" w:rsidP="00E5571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4816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浙江省人社厅</w:t>
            </w:r>
          </w:p>
        </w:tc>
      </w:tr>
      <w:tr w:rsidR="009F4816" w:rsidRPr="00226E55" w:rsidTr="0072106E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F4816" w:rsidRPr="00226E55" w:rsidTr="0072106E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王雁茹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总体负责</w:t>
            </w:r>
          </w:p>
        </w:tc>
      </w:tr>
      <w:tr w:rsidR="009F4816" w:rsidRPr="00226E55" w:rsidTr="0072106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郭耀邦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浙江省成职教协会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思路指导</w:t>
            </w:r>
          </w:p>
        </w:tc>
      </w:tr>
      <w:tr w:rsidR="009F4816" w:rsidRPr="00226E55" w:rsidTr="007210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周彬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华东师范大学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研究框架设计</w:t>
            </w:r>
          </w:p>
        </w:tc>
      </w:tr>
      <w:tr w:rsidR="009F4816" w:rsidRPr="00226E55" w:rsidTr="007210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黄和林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F4816">
              <w:rPr>
                <w:rFonts w:ascii="宋体" w:eastAsia="宋体" w:hAnsi="宋体" w:hint="eastAsia"/>
                <w:sz w:val="21"/>
                <w:szCs w:val="21"/>
              </w:rPr>
              <w:t>研究框架设计</w:t>
            </w:r>
          </w:p>
        </w:tc>
      </w:tr>
      <w:tr w:rsidR="009F4816" w:rsidRPr="00226E55" w:rsidTr="007210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魏佳佳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E34B31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E34B31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文献梳理</w:t>
            </w:r>
          </w:p>
        </w:tc>
      </w:tr>
      <w:tr w:rsidR="009F4816" w:rsidRPr="00226E55" w:rsidTr="007210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E34B31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E34B31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E34B3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文献梳理</w:t>
            </w:r>
          </w:p>
        </w:tc>
      </w:tr>
      <w:tr w:rsidR="009F4816" w:rsidRPr="00226E55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0.45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E58FB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    万元</w:t>
            </w:r>
          </w:p>
        </w:tc>
      </w:tr>
      <w:tr w:rsidR="009F4816" w:rsidRPr="00226E55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0.05万元</w:t>
            </w:r>
          </w:p>
        </w:tc>
      </w:tr>
      <w:tr w:rsidR="009F4816" w:rsidRPr="00226E55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F4816" w:rsidRPr="00226E55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F4816" w:rsidRPr="00226E55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2189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193264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964787" w:rsidRDefault="009F4816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 w:hint="eastAsia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F4816" w:rsidRPr="00226E55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C0411A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9F4816" w:rsidRPr="00226E55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B7718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17D26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F4816" w:rsidRPr="00226E55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F4816" w:rsidRPr="00226E55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964787" w:rsidRDefault="009F4816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 w:hint="eastAsia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F4816" w:rsidRPr="00226E55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F4816" w:rsidRDefault="009F481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F4816" w:rsidRDefault="009F481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9E5CF9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F4816" w:rsidRPr="00226E55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6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F4816" w:rsidRPr="00226E55" w:rsidRDefault="009F481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226E55" w:rsidRPr="00EF4B59" w:rsidRDefault="00EF4B59" w:rsidP="0002253D">
      <w:pPr>
        <w:spacing w:afterLines="50" w:line="240" w:lineRule="auto"/>
        <w:jc w:val="left"/>
        <w:rPr>
          <w:rFonts w:ascii="仿宋_GB2312" w:hint="eastAsia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85" w:rsidRDefault="005F3385">
      <w:r>
        <w:separator/>
      </w:r>
    </w:p>
  </w:endnote>
  <w:endnote w:type="continuationSeparator" w:id="0">
    <w:p w:rsidR="005F3385" w:rsidRDefault="005F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85" w:rsidRDefault="005F3385">
      <w:r>
        <w:separator/>
      </w:r>
    </w:p>
  </w:footnote>
  <w:footnote w:type="continuationSeparator" w:id="0">
    <w:p w:rsidR="005F3385" w:rsidRDefault="005F3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2253D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54345"/>
    <w:rsid w:val="003611C1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5F3385"/>
    <w:rsid w:val="006039E1"/>
    <w:rsid w:val="006826EA"/>
    <w:rsid w:val="006C6207"/>
    <w:rsid w:val="006D057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4816"/>
    <w:rsid w:val="009F7F6F"/>
    <w:rsid w:val="00A17D26"/>
    <w:rsid w:val="00A2189A"/>
    <w:rsid w:val="00A37EC8"/>
    <w:rsid w:val="00A9061C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2</cp:revision>
  <cp:lastPrinted>2012-12-19T09:11:00Z</cp:lastPrinted>
  <dcterms:created xsi:type="dcterms:W3CDTF">2020-06-06T13:41:00Z</dcterms:created>
  <dcterms:modified xsi:type="dcterms:W3CDTF">2020-06-06T13:41:00Z</dcterms:modified>
</cp:coreProperties>
</file>