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A6DD5" w14:textId="77777777" w:rsidR="009F52D5" w:rsidRDefault="009F52D5">
      <w:pPr>
        <w:spacing w:line="520" w:lineRule="exact"/>
        <w:ind w:firstLine="1080"/>
        <w:rPr>
          <w:rFonts w:ascii="方正小标宋简体" w:eastAsia="方正小标宋简体" w:hAnsi="方正小标宋简体"/>
          <w:sz w:val="36"/>
          <w:szCs w:val="36"/>
        </w:rPr>
      </w:pPr>
    </w:p>
    <w:p w14:paraId="34B46E54" w14:textId="77777777" w:rsidR="009F52D5" w:rsidRDefault="001772BF">
      <w:pPr>
        <w:spacing w:line="520" w:lineRule="exact"/>
        <w:ind w:firstLine="1080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/>
          <w:sz w:val="36"/>
          <w:szCs w:val="36"/>
        </w:rPr>
        <w:t>浙江省高校科研经费使用信息公开一览表</w:t>
      </w:r>
    </w:p>
    <w:p w14:paraId="08F9605D" w14:textId="2BF504AB" w:rsidR="009F52D5" w:rsidRDefault="001772BF">
      <w:pPr>
        <w:spacing w:line="520" w:lineRule="exact"/>
        <w:jc w:val="center"/>
        <w:rPr>
          <w:rFonts w:ascii="仿宋_GB2312" w:hAnsi="仿宋_GB2312"/>
          <w:sz w:val="24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1" behindDoc="0" locked="0" layoutInCell="1" allowOverlap="1" wp14:anchorId="765532A7" wp14:editId="3D851599">
                <wp:simplePos x="0" y="0"/>
                <wp:positionH relativeFrom="column">
                  <wp:posOffset>1228729</wp:posOffset>
                </wp:positionH>
                <wp:positionV relativeFrom="paragraph">
                  <wp:posOffset>302265</wp:posOffset>
                </wp:positionV>
                <wp:extent cx="1143000" cy="0"/>
                <wp:effectExtent l="9525" t="6985" r="9525" b="12065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635" cy="63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73727" id="Line 7" o:spid="_x0000_s1026" style="position:absolute;z-index:2516249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23.8pt" to="186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">
                <o:lock v:ext="edit" shapetype="f"/>
              </v:line>
            </w:pict>
          </mc:Fallback>
        </mc:AlternateContent>
      </w:r>
      <w:r>
        <w:rPr>
          <w:rFonts w:ascii="仿宋_GB2312" w:hAnsi="仿宋_GB2312"/>
          <w:sz w:val="24"/>
          <w:szCs w:val="24"/>
        </w:rPr>
        <w:t xml:space="preserve">填表人：      </w:t>
      </w:r>
      <w:r w:rsidR="00C241D3">
        <w:rPr>
          <w:rFonts w:ascii="仿宋_GB2312" w:hAnsi="仿宋_GB2312" w:hint="eastAsia"/>
          <w:sz w:val="24"/>
          <w:szCs w:val="24"/>
        </w:rPr>
        <w:t>谢文澜</w:t>
      </w:r>
      <w:r>
        <w:rPr>
          <w:rFonts w:ascii="仿宋_GB2312" w:hAnsi="仿宋_GB2312"/>
          <w:sz w:val="24"/>
          <w:szCs w:val="24"/>
        </w:rPr>
        <w:t xml:space="preserve">                  填表日期：2020 年11月24日</w:t>
      </w:r>
    </w:p>
    <w:tbl>
      <w:tblPr>
        <w:tblW w:w="98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483"/>
        <w:gridCol w:w="924"/>
        <w:gridCol w:w="470"/>
        <w:gridCol w:w="664"/>
        <w:gridCol w:w="272"/>
        <w:gridCol w:w="256"/>
        <w:gridCol w:w="19"/>
        <w:gridCol w:w="445"/>
        <w:gridCol w:w="1083"/>
        <w:gridCol w:w="71"/>
        <w:gridCol w:w="122"/>
        <w:gridCol w:w="1560"/>
        <w:gridCol w:w="628"/>
        <w:gridCol w:w="1307"/>
      </w:tblGrid>
      <w:tr w:rsidR="009F52D5" w14:paraId="02286C09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8D13" w14:textId="77777777"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311B0212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立项</w:t>
            </w:r>
          </w:p>
          <w:p w14:paraId="742B4327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信息</w:t>
            </w:r>
          </w:p>
          <w:p w14:paraId="3ABC2E79" w14:textId="77777777"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604FA2CF" w14:textId="77777777"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CAA5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项目名称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07EA" w14:textId="75B5E0B5" w:rsidR="009F52D5" w:rsidRDefault="001B27F9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基于支持向量机的儿童亲社会行为及其脑机制研究</w:t>
            </w:r>
          </w:p>
        </w:tc>
      </w:tr>
      <w:tr w:rsidR="009F52D5" w14:paraId="498B16D1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4872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1995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立项部门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1D48" w14:textId="77777777" w:rsidR="009F52D5" w:rsidRDefault="001772BF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教育部学校规划建设发展中心</w:t>
            </w:r>
          </w:p>
        </w:tc>
      </w:tr>
      <w:tr w:rsidR="009F52D5" w14:paraId="07787E88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2A96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B473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实施期限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98A3" w14:textId="77777777" w:rsidR="009F52D5" w:rsidRDefault="001772BF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 20 年 6 月 30 日至20 21 年 6 月 30 日</w:t>
            </w:r>
          </w:p>
        </w:tc>
      </w:tr>
      <w:tr w:rsidR="009F52D5" w14:paraId="3F2CC78B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EEAA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BFA2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协作单位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7574" w14:textId="77777777"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F52D5" w14:paraId="5F124106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089F" w14:textId="77777777" w:rsidR="009F52D5" w:rsidRDefault="009F52D5"/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8F89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3117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33A4" w14:textId="77777777" w:rsidR="009F52D5" w:rsidRDefault="001772BF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172F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429D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承担任务</w:t>
            </w:r>
          </w:p>
        </w:tc>
      </w:tr>
      <w:tr w:rsidR="009F52D5" w14:paraId="54EC6B09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61AA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9279" w14:textId="77777777" w:rsidR="009F52D5" w:rsidRDefault="009F52D5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EC04" w14:textId="76924B2B" w:rsidR="009F52D5" w:rsidRDefault="00C241D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谢文澜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6144" w14:textId="77777777" w:rsidR="009F52D5" w:rsidRDefault="001772BF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6BCE" w14:textId="77777777" w:rsidR="009F52D5" w:rsidRDefault="001772BF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B2A6" w14:textId="47CA47E8" w:rsidR="009F52D5" w:rsidRDefault="00C241D3" w:rsidP="00C241D3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</w:rPr>
              <w:t>课题</w:t>
            </w:r>
            <w:r w:rsidR="00A835EA">
              <w:rPr>
                <w:rFonts w:eastAsia="宋体" w:hint="eastAsia"/>
                <w:sz w:val="21"/>
                <w:szCs w:val="21"/>
              </w:rPr>
              <w:t>设计、撰写</w:t>
            </w:r>
          </w:p>
        </w:tc>
      </w:tr>
      <w:tr w:rsidR="009F52D5" w14:paraId="3D5E0B5F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2538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8CDE" w14:textId="77777777" w:rsidR="009F52D5" w:rsidRDefault="009F52D5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EAFB" w14:textId="6FEA5D38" w:rsidR="009F52D5" w:rsidRDefault="008D2E7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黄和林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59DB" w14:textId="2FD85DD9" w:rsidR="009F52D5" w:rsidRDefault="008D2E73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副教授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E2A8" w14:textId="3CC7FF38" w:rsidR="009F52D5" w:rsidRDefault="008D2E73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EE12" w14:textId="706E2E1A" w:rsidR="009F52D5" w:rsidRDefault="00A835E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课题指导</w:t>
            </w:r>
          </w:p>
        </w:tc>
      </w:tr>
      <w:tr w:rsidR="009F52D5" w14:paraId="4E3B5D22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0564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AAEA" w14:textId="77777777" w:rsidR="009F52D5" w:rsidRDefault="009F52D5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A7D5" w14:textId="07F5D407" w:rsidR="009F52D5" w:rsidRDefault="008D2E7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杜阳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3B2B" w14:textId="331B7ED2" w:rsidR="009F52D5" w:rsidRDefault="00A835EA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助理研究员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C194" w14:textId="39B1B3CD" w:rsidR="009F52D5" w:rsidRDefault="008D2E73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北京大学肿瘤医院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2641" w14:textId="3B6E0F18" w:rsidR="009F52D5" w:rsidRDefault="00A835E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数据挖掘</w:t>
            </w:r>
          </w:p>
        </w:tc>
      </w:tr>
      <w:tr w:rsidR="009F52D5" w14:paraId="5B52519B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D32B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EF17" w14:textId="77777777" w:rsidR="009F52D5" w:rsidRDefault="009F52D5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105B" w14:textId="249D406B" w:rsidR="009F52D5" w:rsidRDefault="008D2E7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孙雨圻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6C71" w14:textId="283BC40F" w:rsidR="009F52D5" w:rsidRDefault="00A835EA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无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0EC7" w14:textId="48753531" w:rsidR="009F52D5" w:rsidRDefault="008D2E73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德国汉堡</w:t>
            </w:r>
            <w:r w:rsidR="00A835EA">
              <w:rPr>
                <w:rFonts w:eastAsia="宋体" w:hint="eastAsia"/>
                <w:sz w:val="21"/>
                <w:szCs w:val="21"/>
              </w:rPr>
              <w:t>艾本多夫医学中心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DF6E" w14:textId="5C56933F" w:rsidR="009F52D5" w:rsidRDefault="00A835E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数据采集</w:t>
            </w:r>
          </w:p>
        </w:tc>
      </w:tr>
      <w:tr w:rsidR="009F52D5" w14:paraId="2EF8E582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8E90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E954" w14:textId="77777777" w:rsidR="009F52D5" w:rsidRDefault="009F52D5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0C25" w14:textId="77777777"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9347" w14:textId="77777777" w:rsidR="009F52D5" w:rsidRDefault="009F52D5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C83C" w14:textId="77777777" w:rsidR="009F52D5" w:rsidRDefault="009F52D5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7D8A" w14:textId="77777777"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F52D5" w14:paraId="12A24A07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85EB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4C1B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经费总额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8972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0.5    万元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8187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其中上级</w:t>
            </w:r>
          </w:p>
          <w:p w14:paraId="67E9EAD6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拨款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08EF" w14:textId="77777777" w:rsidR="009F52D5" w:rsidRDefault="001772BF">
            <w:pPr>
              <w:wordWrap w:val="0"/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   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6F9A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其他经费</w:t>
            </w:r>
          </w:p>
          <w:p w14:paraId="61F811F4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来源及金额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A186" w14:textId="77777777" w:rsidR="009F52D5" w:rsidRDefault="001772B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0.5    万元</w:t>
            </w:r>
          </w:p>
        </w:tc>
      </w:tr>
      <w:tr w:rsidR="009F52D5" w14:paraId="0CD3C86E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B8CB" w14:textId="77777777" w:rsidR="009F52D5" w:rsidRDefault="009F52D5"/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442D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经费预算</w:t>
            </w: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32B6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设备费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4B14" w14:textId="77777777" w:rsidR="009F52D5" w:rsidRDefault="001772B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2BBD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B398" w14:textId="77777777" w:rsidR="009F52D5" w:rsidRDefault="001772B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9F52D5" w14:paraId="511D666B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E141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446A" w14:textId="77777777" w:rsidR="009F52D5" w:rsidRDefault="009F52D5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937D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测试化验加工费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FB59" w14:textId="77777777" w:rsidR="009F52D5" w:rsidRDefault="001772B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7679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E46F" w14:textId="77777777" w:rsidR="009F52D5" w:rsidRDefault="001772B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9F52D5" w14:paraId="7E8603BF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E684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5961" w14:textId="77777777" w:rsidR="009F52D5" w:rsidRDefault="009F52D5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A8CB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差旅交通费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4351" w14:textId="77777777" w:rsidR="009F52D5" w:rsidRDefault="001772B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76E1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8AA0" w14:textId="77777777" w:rsidR="009F52D5" w:rsidRDefault="001772B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9F52D5" w14:paraId="27063AB4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BE9A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22D7" w14:textId="77777777" w:rsidR="009F52D5" w:rsidRDefault="009F52D5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668D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国际合作与交流费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FDE5" w14:textId="77777777" w:rsidR="009F52D5" w:rsidRDefault="001772B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2FC1" w14:textId="77777777" w:rsidR="009F52D5" w:rsidRDefault="001772BF">
            <w:pPr>
              <w:spacing w:line="240" w:lineRule="exact"/>
              <w:ind w:left="-115" w:right="-92"/>
              <w:jc w:val="center"/>
              <w:rPr>
                <w:rFonts w:eastAsia="宋体"/>
                <w:spacing w:val="-8"/>
                <w:sz w:val="21"/>
                <w:szCs w:val="21"/>
              </w:rPr>
            </w:pPr>
            <w:r>
              <w:rPr>
                <w:rFonts w:eastAsia="宋体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D8BB" w14:textId="73626A89" w:rsidR="009F52D5" w:rsidRDefault="001772B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9F52D5" w14:paraId="57C9647C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CAC8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27C1" w14:textId="77777777" w:rsidR="009F52D5" w:rsidRDefault="009F52D5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13CC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专家咨询费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362C" w14:textId="36356D51" w:rsidR="009F52D5" w:rsidRDefault="001772B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0.</w:t>
            </w:r>
            <w:r w:rsidR="00C241D3">
              <w:rPr>
                <w:rFonts w:eastAsia="宋体"/>
                <w:sz w:val="21"/>
                <w:szCs w:val="21"/>
              </w:rPr>
              <w:t>3</w:t>
            </w: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379C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3EA6" w14:textId="70970C8F" w:rsidR="009F52D5" w:rsidRDefault="001772B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0.</w:t>
            </w:r>
            <w:r w:rsidR="00A835EA">
              <w:rPr>
                <w:rFonts w:eastAsia="宋体"/>
                <w:sz w:val="21"/>
                <w:szCs w:val="21"/>
              </w:rPr>
              <w:t>2</w:t>
            </w: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9F52D5" w14:paraId="5C707725" w14:textId="77777777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BE63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D7E5" w14:textId="77777777" w:rsidR="009F52D5" w:rsidRDefault="009F52D5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56AB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外协费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95DE" w14:textId="77777777" w:rsidR="009F52D5" w:rsidRDefault="001772B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44E3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66C5" w14:textId="77777777" w:rsidR="009F52D5" w:rsidRDefault="001772B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9F52D5" w14:paraId="346D154B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AFA4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过程</w:t>
            </w:r>
          </w:p>
          <w:p w14:paraId="133A0152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58FE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经费到位情况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D693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已拨入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9820" w14:textId="77777777" w:rsidR="009F52D5" w:rsidRDefault="001772B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CB7B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未拨入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0EF1" w14:textId="77777777" w:rsidR="009F52D5" w:rsidRDefault="001772B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万元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048C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实际经费使用总额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5643" w14:textId="77777777" w:rsidR="009F52D5" w:rsidRDefault="001772B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9F52D5" w14:paraId="500D6DAF" w14:textId="77777777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A6A0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33CC" w14:textId="77777777" w:rsidR="009F52D5" w:rsidRDefault="001772BF">
            <w:pPr>
              <w:spacing w:line="240" w:lineRule="exact"/>
              <w:ind w:firstLine="21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阶段性成果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F3A0" w14:textId="77777777"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0EDD04CA" w14:textId="77777777"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F52D5" w14:paraId="734E6D9B" w14:textId="77777777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A42C" w14:textId="77777777" w:rsidR="009F52D5" w:rsidRDefault="009F52D5"/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FE67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预算支出情况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AE21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设备费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F35D" w14:textId="77777777" w:rsidR="009F52D5" w:rsidRDefault="001772B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2CA6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AB6F" w14:textId="77777777" w:rsidR="009F52D5" w:rsidRDefault="001772B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9F52D5" w14:paraId="2BD6B26B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BA90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E57B" w14:textId="77777777" w:rsidR="009F52D5" w:rsidRDefault="009F52D5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57E2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测试化验加工费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356B" w14:textId="77777777" w:rsidR="009F52D5" w:rsidRDefault="001772B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2C2E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A02D" w14:textId="77777777" w:rsidR="009F52D5" w:rsidRDefault="001772B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9F52D5" w14:paraId="706EBEA2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8511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C0FA" w14:textId="77777777" w:rsidR="009F52D5" w:rsidRDefault="009F52D5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34EE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差旅交通费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368C" w14:textId="77777777" w:rsidR="009F52D5" w:rsidRDefault="001772BF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7985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BA02" w14:textId="77777777" w:rsidR="009F52D5" w:rsidRDefault="001772B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9F52D5" w14:paraId="361F53D1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39DF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04F1" w14:textId="77777777" w:rsidR="009F52D5" w:rsidRDefault="009F52D5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5EB9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国际合作与交流费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E2DA" w14:textId="77777777" w:rsidR="009F52D5" w:rsidRDefault="001772BF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CAF1" w14:textId="77777777" w:rsidR="009F52D5" w:rsidRDefault="001772BF">
            <w:pPr>
              <w:spacing w:line="240" w:lineRule="exact"/>
              <w:ind w:left="-115" w:right="-92"/>
              <w:jc w:val="center"/>
              <w:rPr>
                <w:rFonts w:eastAsia="宋体"/>
                <w:spacing w:val="-8"/>
                <w:sz w:val="21"/>
                <w:szCs w:val="21"/>
              </w:rPr>
            </w:pPr>
            <w:r>
              <w:rPr>
                <w:rFonts w:eastAsia="宋体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623C" w14:textId="10B4B4F9" w:rsidR="009F52D5" w:rsidRDefault="001772B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9F52D5" w14:paraId="3F5AAC9F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3F5B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7C60" w14:textId="77777777" w:rsidR="009F52D5" w:rsidRDefault="009F52D5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1B29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专家咨询费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B4C8" w14:textId="24D7A8A7" w:rsidR="009F52D5" w:rsidRDefault="001772BF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420A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23F8" w14:textId="006DD5EE" w:rsidR="009F52D5" w:rsidRDefault="001772B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9F52D5" w14:paraId="4D2B8FE7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2D33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C468" w14:textId="77777777" w:rsidR="009F52D5" w:rsidRDefault="009F52D5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C38A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外协费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656B" w14:textId="77777777" w:rsidR="009F52D5" w:rsidRDefault="001772B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7D01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85FA" w14:textId="77777777" w:rsidR="009F52D5" w:rsidRDefault="001772BF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9F52D5" w14:paraId="1CADA982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60B8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377A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2BD9" w14:textId="77777777" w:rsidR="009F52D5" w:rsidRDefault="009F52D5">
            <w:pPr>
              <w:tabs>
                <w:tab w:val="left" w:pos="780"/>
                <w:tab w:val="center" w:pos="2437"/>
              </w:tabs>
              <w:spacing w:line="240" w:lineRule="exact"/>
              <w:ind w:firstLine="241"/>
              <w:jc w:val="left"/>
              <w:rPr>
                <w:rFonts w:eastAsia="宋体"/>
                <w:sz w:val="21"/>
                <w:szCs w:val="21"/>
              </w:rPr>
            </w:pPr>
          </w:p>
          <w:p w14:paraId="6DB6E64A" w14:textId="77777777" w:rsidR="009F52D5" w:rsidRDefault="009F52D5">
            <w:pPr>
              <w:tabs>
                <w:tab w:val="left" w:pos="780"/>
                <w:tab w:val="center" w:pos="2437"/>
              </w:tabs>
              <w:spacing w:line="240" w:lineRule="exact"/>
              <w:ind w:firstLine="241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9F52D5" w14:paraId="77210C96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A72F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结题验收信息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9071" w14:textId="77777777" w:rsidR="009F52D5" w:rsidRDefault="001772BF">
            <w:pPr>
              <w:spacing w:line="240" w:lineRule="exact"/>
              <w:ind w:right="-10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F4C6" w14:textId="77777777" w:rsidR="009F52D5" w:rsidRDefault="009F52D5">
            <w:pPr>
              <w:tabs>
                <w:tab w:val="left" w:pos="780"/>
                <w:tab w:val="center" w:pos="2437"/>
              </w:tabs>
              <w:spacing w:line="240" w:lineRule="exact"/>
              <w:ind w:firstLine="241"/>
              <w:jc w:val="left"/>
              <w:rPr>
                <w:rFonts w:eastAsia="宋体"/>
                <w:sz w:val="21"/>
                <w:szCs w:val="21"/>
              </w:rPr>
            </w:pPr>
          </w:p>
          <w:p w14:paraId="32EE32D6" w14:textId="77777777" w:rsidR="009F52D5" w:rsidRDefault="001772BF">
            <w:pPr>
              <w:tabs>
                <w:tab w:val="left" w:pos="780"/>
                <w:tab w:val="center" w:pos="2437"/>
              </w:tabs>
              <w:spacing w:line="240" w:lineRule="exact"/>
              <w:ind w:firstLine="241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公开发表论文</w:t>
            </w:r>
          </w:p>
        </w:tc>
      </w:tr>
      <w:tr w:rsidR="009F52D5" w14:paraId="684DBFD8" w14:textId="77777777">
        <w:trPr>
          <w:cantSplit/>
          <w:trHeight w:val="63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D652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DD23" w14:textId="77777777" w:rsidR="009F52D5" w:rsidRDefault="001772BF">
            <w:pPr>
              <w:spacing w:line="240" w:lineRule="exact"/>
              <w:ind w:right="-10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经费结算情况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36EC" w14:textId="77777777" w:rsidR="009F52D5" w:rsidRDefault="009F52D5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9F52D5" w14:paraId="215E7A98" w14:textId="77777777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9F95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CFFF" w14:textId="77777777" w:rsidR="009F52D5" w:rsidRDefault="001772BF">
            <w:pPr>
              <w:spacing w:line="240" w:lineRule="exact"/>
              <w:ind w:right="-10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验收时间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64AB" w14:textId="77777777"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D7D9" w14:textId="77777777" w:rsidR="009F52D5" w:rsidRDefault="001772B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验收组织单位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96F9" w14:textId="77777777"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F52D5" w14:paraId="7192266F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CC2C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7B3E" w14:textId="77777777" w:rsidR="009F52D5" w:rsidRDefault="001772BF">
            <w:pPr>
              <w:spacing w:line="240" w:lineRule="exact"/>
              <w:ind w:right="-10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验收组成员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C965" w14:textId="77777777"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789119A7" w14:textId="77777777"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F52D5" w14:paraId="4248B08A" w14:textId="77777777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5974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649F" w14:textId="77777777" w:rsidR="009F52D5" w:rsidRDefault="001772BF">
            <w:pPr>
              <w:spacing w:line="240" w:lineRule="exact"/>
              <w:ind w:right="-10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结题验收意见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0B6A" w14:textId="77777777"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0A10D1AE" w14:textId="77777777"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14:paraId="79A97E0A" w14:textId="77777777" w:rsidR="009F52D5" w:rsidRDefault="001772BF">
      <w:pPr>
        <w:spacing w:after="156"/>
        <w:jc w:val="left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lastRenderedPageBreak/>
        <w:t>注：在填表人处打印姓名，并在其右侧签字。委托单位、项目名称等涉及秘密的敏感关键词，用“*”替代。</w:t>
      </w:r>
    </w:p>
    <w:sectPr w:rsidR="009F52D5">
      <w:pgSz w:w="11906" w:h="16838"/>
      <w:pgMar w:top="624" w:right="1418" w:bottom="777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方正小标宋简体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hideSpellingErrors/>
  <w:hideGrammaticalErrors/>
  <w:proofState w:spelling="clean" w:grammar="clean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D5"/>
    <w:rsid w:val="001772BF"/>
    <w:rsid w:val="001B27F9"/>
    <w:rsid w:val="0080441C"/>
    <w:rsid w:val="008D2E73"/>
    <w:rsid w:val="009F52D5"/>
    <w:rsid w:val="00A835EA"/>
    <w:rsid w:val="00C241D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1DEA1"/>
  <w15:docId w15:val="{68E3F6BD-B8B9-B847-A94D-C384CC64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宋体" w:eastAsia="仿宋_GB2312" w:hAnsi="宋体"/>
      <w:sz w:val="28"/>
      <w:szCs w:val="28"/>
    </w:rPr>
  </w:style>
  <w:style w:type="paragraph" w:styleId="1">
    <w:name w:val="heading 1"/>
    <w:uiPriority w:val="9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9"/>
    <w:semiHidden/>
    <w:unhideWhenUsed/>
    <w:qFormat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semiHidden/>
    <w:unhideWhenUsed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9"/>
    <w:semiHidden/>
    <w:unhideWhenUsed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9"/>
    <w:semiHidden/>
    <w:unhideWhenUsed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9"/>
    <w:semiHidden/>
    <w:unhideWhenUsed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1"/>
      <w:szCs w:val="21"/>
    </w:rPr>
  </w:style>
  <w:style w:type="paragraph" w:styleId="a4">
    <w:name w:val="Title"/>
    <w:uiPriority w:val="10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1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TOC1">
    <w:name w:val="toc 1"/>
    <w:uiPriority w:val="28"/>
    <w:unhideWhenUsed/>
    <w:qFormat/>
    <w:pPr>
      <w:jc w:val="both"/>
    </w:pPr>
    <w:rPr>
      <w:sz w:val="21"/>
      <w:szCs w:val="21"/>
    </w:rPr>
  </w:style>
  <w:style w:type="paragraph" w:styleId="TOC2">
    <w:name w:val="toc 2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TOC3">
    <w:name w:val="toc 3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TOC4">
    <w:name w:val="toc 4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TOC5">
    <w:name w:val="toc 5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TOC6">
    <w:name w:val="toc 6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TOC7">
    <w:name w:val="toc 7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TOC8">
    <w:name w:val="toc 8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TOC9">
    <w:name w:val="toc 9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f0">
    <w:name w:val="header"/>
    <w:basedOn w:val="a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1">
    <w:name w:val="footer"/>
    <w:basedOn w:val="a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730</Characters>
  <Application>Microsoft Office Word</Application>
  <DocSecurity>0</DocSecurity>
  <Lines>6</Lines>
  <Paragraphs>1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浙江省高校科研经费使用信息公开一览表</vt:lpstr>
      <vt:lpstr>Title text</vt:lpstr>
    </vt:vector>
  </TitlesOfParts>
  <Company>Lenovo (Beijing) Limited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吴 佳宇</cp:lastModifiedBy>
  <cp:revision>6</cp:revision>
  <dcterms:created xsi:type="dcterms:W3CDTF">2020-11-27T02:15:00Z</dcterms:created>
  <dcterms:modified xsi:type="dcterms:W3CDTF">2020-11-27T07:11:00Z</dcterms:modified>
</cp:coreProperties>
</file>